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7" w:rsidRPr="002E7EC7" w:rsidRDefault="002E7EC7" w:rsidP="002E7EC7">
      <w:pPr>
        <w:widowControl/>
        <w:shd w:val="clear" w:color="auto" w:fill="FFFFFF"/>
        <w:wordWrap w:val="0"/>
        <w:jc w:val="left"/>
        <w:outlineLvl w:val="0"/>
        <w:rPr>
          <w:rFonts w:ascii="微软雅黑" w:eastAsia="微软雅黑" w:hAnsi="微软雅黑" w:cs="Arial"/>
          <w:b/>
          <w:bCs/>
          <w:color w:val="222226"/>
          <w:kern w:val="36"/>
          <w:sz w:val="42"/>
          <w:szCs w:val="42"/>
        </w:rPr>
      </w:pPr>
      <w:r w:rsidRPr="002E7EC7">
        <w:rPr>
          <w:rFonts w:ascii="微软雅黑" w:eastAsia="微软雅黑" w:hAnsi="微软雅黑" w:cs="Arial" w:hint="eastAsia"/>
          <w:b/>
          <w:bCs/>
          <w:color w:val="222226"/>
          <w:kern w:val="36"/>
          <w:sz w:val="42"/>
          <w:szCs w:val="42"/>
        </w:rPr>
        <w:t>DC/DC电路自举电容作用</w:t>
      </w:r>
    </w:p>
    <w:p w:rsidR="002E7EC7" w:rsidRPr="002E7EC7" w:rsidRDefault="002E7EC7" w:rsidP="002E7EC7">
      <w:pPr>
        <w:widowControl/>
        <w:spacing w:line="450" w:lineRule="atLeast"/>
        <w:jc w:val="left"/>
        <w:outlineLvl w:val="2"/>
        <w:rPr>
          <w:rFonts w:ascii="微软雅黑" w:eastAsia="微软雅黑" w:hAnsi="微软雅黑" w:cs="Arial"/>
          <w:b/>
          <w:bCs/>
          <w:color w:val="4F4F4F"/>
          <w:kern w:val="0"/>
          <w:sz w:val="33"/>
          <w:szCs w:val="33"/>
        </w:rPr>
      </w:pPr>
      <w:bookmarkStart w:id="0" w:name="t0"/>
      <w:bookmarkEnd w:id="0"/>
      <w:r w:rsidRPr="002E7EC7">
        <w:rPr>
          <w:rFonts w:ascii="微软雅黑" w:eastAsia="微软雅黑" w:hAnsi="微软雅黑" w:cs="Arial" w:hint="eastAsia"/>
          <w:b/>
          <w:bCs/>
          <w:color w:val="4F4F4F"/>
          <w:kern w:val="0"/>
          <w:sz w:val="33"/>
          <w:szCs w:val="33"/>
        </w:rPr>
        <w:t>什么是自举电容？</w:t>
      </w:r>
    </w:p>
    <w:p w:rsidR="002E7EC7" w:rsidRPr="002E7EC7" w:rsidRDefault="002E7EC7" w:rsidP="002E7EC7">
      <w:pPr>
        <w:widowControl/>
        <w:spacing w:after="240" w:line="390" w:lineRule="atLeast"/>
        <w:jc w:val="left"/>
        <w:rPr>
          <w:rFonts w:ascii="Arial" w:eastAsia="宋体" w:hAnsi="Arial" w:cs="Arial"/>
          <w:color w:val="4D4D4D"/>
          <w:kern w:val="0"/>
          <w:sz w:val="27"/>
          <w:szCs w:val="27"/>
        </w:rPr>
      </w:pP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DCDC BUCK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芯片有一个管脚叫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BOOT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，有的叫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BST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，如下是一个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DCDC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芯片对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BOOT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管脚的解释，在外部电路设计时，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BOOT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管脚之间，需要加一个电容，一般是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0.1uF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，连接到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DCDC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高端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管的驱动端，这个电容就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叫作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自举电容。</w:t>
      </w:r>
    </w:p>
    <w:p w:rsidR="002E7EC7" w:rsidRPr="002E7EC7" w:rsidRDefault="002E7EC7" w:rsidP="002E7EC7">
      <w:pPr>
        <w:widowControl/>
        <w:spacing w:after="240" w:line="390" w:lineRule="atLeast"/>
        <w:jc w:val="left"/>
        <w:rPr>
          <w:rFonts w:ascii="Arial" w:eastAsia="宋体" w:hAnsi="Arial" w:cs="Arial"/>
          <w:color w:val="4D4D4D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4D4D4D"/>
          <w:kern w:val="0"/>
          <w:sz w:val="27"/>
          <w:szCs w:val="27"/>
        </w:rPr>
        <w:drawing>
          <wp:inline distT="0" distB="0" distL="0" distR="0">
            <wp:extent cx="5359400" cy="533400"/>
            <wp:effectExtent l="19050" t="0" r="0" b="0"/>
            <wp:docPr id="4" name="图片 4" descr="https://img-blog.csdnimg.cn/20200408223428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blog.csdnimg.cn/2020040822342888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C7" w:rsidRPr="002E7EC7" w:rsidRDefault="002E7EC7" w:rsidP="002E7EC7">
      <w:pPr>
        <w:widowControl/>
        <w:spacing w:line="450" w:lineRule="atLeast"/>
        <w:jc w:val="left"/>
        <w:outlineLvl w:val="2"/>
        <w:rPr>
          <w:rFonts w:ascii="微软雅黑" w:eastAsia="微软雅黑" w:hAnsi="微软雅黑" w:cs="Arial"/>
          <w:b/>
          <w:bCs/>
          <w:color w:val="4F4F4F"/>
          <w:kern w:val="0"/>
          <w:sz w:val="33"/>
          <w:szCs w:val="33"/>
        </w:rPr>
      </w:pPr>
      <w:bookmarkStart w:id="1" w:name="t1"/>
      <w:bookmarkEnd w:id="1"/>
      <w:r w:rsidRPr="002E7EC7">
        <w:rPr>
          <w:rFonts w:ascii="微软雅黑" w:eastAsia="微软雅黑" w:hAnsi="微软雅黑" w:cs="Arial" w:hint="eastAsia"/>
          <w:b/>
          <w:bCs/>
          <w:color w:val="4F4F4F"/>
          <w:kern w:val="0"/>
          <w:sz w:val="33"/>
          <w:szCs w:val="33"/>
        </w:rPr>
        <w:t>自举电容的作用原理？ </w:t>
      </w:r>
    </w:p>
    <w:p w:rsidR="002E7EC7" w:rsidRPr="002E7EC7" w:rsidRDefault="002E7EC7" w:rsidP="002E7EC7">
      <w:pPr>
        <w:widowControl/>
        <w:spacing w:after="240" w:line="390" w:lineRule="atLeast"/>
        <w:jc w:val="left"/>
        <w:rPr>
          <w:rFonts w:ascii="Arial" w:eastAsia="宋体" w:hAnsi="Arial" w:cs="Arial"/>
          <w:color w:val="4D4D4D"/>
          <w:kern w:val="0"/>
          <w:sz w:val="27"/>
          <w:szCs w:val="27"/>
        </w:rPr>
      </w:pP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如下是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DCDC BUCK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芯片的框图，上面的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NMOS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称为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high-side MOSFET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，下面的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NMOS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称为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low-side MOSFET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。当高边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管打开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时，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为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VIN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对电感进行充电储能，电感电流呈上升趋势；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当低边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管打开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时，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为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GND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，此时电感通过续流二极管对负载进行供电，理论上高低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管不能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同时打开，所以上下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管打开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的周期就形成了占空比，根据负载的轻重，来调节占空比，来满足不同负载需求。</w:t>
      </w:r>
    </w:p>
    <w:p w:rsidR="002E7EC7" w:rsidRPr="002E7EC7" w:rsidRDefault="002E7EC7" w:rsidP="002E7EC7">
      <w:pPr>
        <w:widowControl/>
        <w:spacing w:after="240" w:line="390" w:lineRule="atLeast"/>
        <w:jc w:val="left"/>
        <w:rPr>
          <w:rFonts w:ascii="Arial" w:eastAsia="宋体" w:hAnsi="Arial" w:cs="Arial"/>
          <w:color w:val="4D4D4D"/>
          <w:kern w:val="0"/>
          <w:sz w:val="27"/>
          <w:szCs w:val="27"/>
        </w:rPr>
      </w:pP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以上就是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DC-DC BUCK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的大致原理。如下图中的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C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就是自举电容，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当低边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管打开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时，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为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0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BOOT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上的电压由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BOOT Charge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提供，假如是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5V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，就对电容进行充电；当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关闭低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管，选择打开高边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管，因为高边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Vgs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&gt;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Vgs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(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th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)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，所以高边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管能打开，随着高边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管打开，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上的电压就会变成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VIN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，如果不加这个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C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，那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lastRenderedPageBreak/>
        <w:t>当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Vgs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&lt;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Vgs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(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th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)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时，就会出现高边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proofErr w:type="gram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管无法</w:t>
      </w:r>
      <w:proofErr w:type="gram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打开；加上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C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之后，利用电容电压不能突变的特性，当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变成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VIN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，那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BOOT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上的电压就会变为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VIN+5V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，此时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Vgs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会大于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Vgs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(</w:t>
      </w:r>
      <w:proofErr w:type="spellStart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th</w:t>
      </w:r>
      <w:proofErr w:type="spellEnd"/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)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，高边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MOS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管就打开了。</w:t>
      </w:r>
    </w:p>
    <w:p w:rsidR="002E7EC7" w:rsidRPr="002E7EC7" w:rsidRDefault="002E7EC7" w:rsidP="002E7EC7">
      <w:pPr>
        <w:widowControl/>
        <w:spacing w:after="240" w:line="390" w:lineRule="atLeast"/>
        <w:jc w:val="left"/>
        <w:rPr>
          <w:rFonts w:ascii="Arial" w:eastAsia="宋体" w:hAnsi="Arial" w:cs="Arial"/>
          <w:color w:val="4D4D4D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4D4D4D"/>
          <w:kern w:val="0"/>
          <w:sz w:val="27"/>
          <w:szCs w:val="27"/>
        </w:rPr>
        <w:drawing>
          <wp:inline distT="0" distB="0" distL="0" distR="0">
            <wp:extent cx="5505450" cy="5734050"/>
            <wp:effectExtent l="19050" t="0" r="0" b="0"/>
            <wp:docPr id="5" name="图片 5" descr="https://img-blog.csdnimg.cn/20191227195312269.png?x-oss-process=image/watermark,type_ZmFuZ3poZW5naGVpdGk,shadow_0,text_aHR0cHM6Ly9ibG9nLmNzZG4ubmV0L0FsYmVydDk5Mg==,size_16,color_FFFFFF,t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blog.csdnimg.cn/20191227195312269.png?x-oss-process=image/watermark,type_ZmFuZ3poZW5naGVpdGk,shadow_0,text_aHR0cHM6Ly9ibG9nLmNzZG4ubmV0L0FsYmVydDk5Mg==,size_16,color_FFFFFF,t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C7" w:rsidRPr="002E7EC7" w:rsidRDefault="002E7EC7" w:rsidP="002E7EC7">
      <w:pPr>
        <w:widowControl/>
        <w:spacing w:line="450" w:lineRule="atLeast"/>
        <w:jc w:val="left"/>
        <w:outlineLvl w:val="2"/>
        <w:rPr>
          <w:rFonts w:ascii="微软雅黑" w:eastAsia="微软雅黑" w:hAnsi="微软雅黑" w:cs="Arial"/>
          <w:b/>
          <w:bCs/>
          <w:color w:val="4F4F4F"/>
          <w:kern w:val="0"/>
          <w:sz w:val="33"/>
          <w:szCs w:val="33"/>
        </w:rPr>
      </w:pPr>
      <w:bookmarkStart w:id="2" w:name="t2"/>
      <w:bookmarkEnd w:id="2"/>
      <w:r w:rsidRPr="002E7EC7">
        <w:rPr>
          <w:rFonts w:ascii="微软雅黑" w:eastAsia="微软雅黑" w:hAnsi="微软雅黑" w:cs="Arial" w:hint="eastAsia"/>
          <w:b/>
          <w:bCs/>
          <w:color w:val="4F4F4F"/>
          <w:kern w:val="0"/>
          <w:sz w:val="33"/>
          <w:szCs w:val="33"/>
        </w:rPr>
        <w:t>自举电容的额定电压如何选？</w:t>
      </w:r>
    </w:p>
    <w:p w:rsidR="002E7EC7" w:rsidRPr="002E7EC7" w:rsidRDefault="002E7EC7" w:rsidP="002E7EC7">
      <w:pPr>
        <w:widowControl/>
        <w:spacing w:after="240" w:line="390" w:lineRule="atLeast"/>
        <w:jc w:val="left"/>
        <w:rPr>
          <w:rFonts w:ascii="Arial" w:eastAsia="宋体" w:hAnsi="Arial" w:cs="Arial"/>
          <w:color w:val="4D4D4D"/>
          <w:kern w:val="0"/>
          <w:sz w:val="27"/>
          <w:szCs w:val="27"/>
        </w:rPr>
      </w:pP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一般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SPEC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上会给出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BOOT to SW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的最大值，如下图是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6.5V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，所以一般选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10V/16V</w:t>
      </w:r>
      <w:r w:rsidRPr="002E7EC7">
        <w:rPr>
          <w:rFonts w:ascii="Arial" w:eastAsia="宋体" w:hAnsi="Arial" w:cs="Arial"/>
          <w:color w:val="4D4D4D"/>
          <w:kern w:val="0"/>
          <w:sz w:val="27"/>
          <w:szCs w:val="27"/>
        </w:rPr>
        <w:t>耐压值的电容即可。</w:t>
      </w:r>
    </w:p>
    <w:p w:rsidR="002E7EC7" w:rsidRPr="002E7EC7" w:rsidRDefault="002E7EC7" w:rsidP="002E7EC7">
      <w:pPr>
        <w:widowControl/>
        <w:spacing w:after="240" w:line="390" w:lineRule="atLeast"/>
        <w:jc w:val="left"/>
        <w:rPr>
          <w:rFonts w:ascii="Arial" w:eastAsia="宋体" w:hAnsi="Arial" w:cs="Arial"/>
          <w:color w:val="4D4D4D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4D4D4D"/>
          <w:kern w:val="0"/>
          <w:sz w:val="27"/>
          <w:szCs w:val="27"/>
        </w:rPr>
        <w:lastRenderedPageBreak/>
        <w:drawing>
          <wp:inline distT="0" distB="0" distL="0" distR="0">
            <wp:extent cx="5503711" cy="697056"/>
            <wp:effectExtent l="19050" t="0" r="1739" b="0"/>
            <wp:docPr id="6" name="图片 6" descr="https://img-blog.csdnimg.cn/20191227185414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blog.csdnimg.cn/201912271854146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11" cy="69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EA" w:rsidRDefault="003720EA"/>
    <w:sectPr w:rsidR="003720EA" w:rsidSect="00200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03" w:rsidRDefault="00AE3C03" w:rsidP="002E7EC7">
      <w:r>
        <w:separator/>
      </w:r>
    </w:p>
  </w:endnote>
  <w:endnote w:type="continuationSeparator" w:id="0">
    <w:p w:rsidR="00AE3C03" w:rsidRDefault="00AE3C03" w:rsidP="002E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03" w:rsidRDefault="00AE3C03" w:rsidP="002E7EC7">
      <w:r>
        <w:separator/>
      </w:r>
    </w:p>
  </w:footnote>
  <w:footnote w:type="continuationSeparator" w:id="0">
    <w:p w:rsidR="00AE3C03" w:rsidRDefault="00AE3C03" w:rsidP="002E7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EC7"/>
    <w:rsid w:val="00200E31"/>
    <w:rsid w:val="002E7EC7"/>
    <w:rsid w:val="003720EA"/>
    <w:rsid w:val="00AE3C03"/>
    <w:rsid w:val="00C5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7E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2E7EC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E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E7EC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2E7EC7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E7E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C7"/>
  </w:style>
  <w:style w:type="character" w:customStyle="1" w:styleId="time">
    <w:name w:val="time"/>
    <w:basedOn w:val="a0"/>
    <w:rsid w:val="002E7EC7"/>
  </w:style>
  <w:style w:type="character" w:customStyle="1" w:styleId="read-count">
    <w:name w:val="read-count"/>
    <w:basedOn w:val="a0"/>
    <w:rsid w:val="002E7EC7"/>
  </w:style>
  <w:style w:type="character" w:customStyle="1" w:styleId="name">
    <w:name w:val="name"/>
    <w:basedOn w:val="a0"/>
    <w:rsid w:val="002E7EC7"/>
  </w:style>
  <w:style w:type="character" w:customStyle="1" w:styleId="get-collection">
    <w:name w:val="get-collection"/>
    <w:basedOn w:val="a0"/>
    <w:rsid w:val="002E7EC7"/>
  </w:style>
  <w:style w:type="character" w:customStyle="1" w:styleId="label">
    <w:name w:val="label"/>
    <w:basedOn w:val="a0"/>
    <w:rsid w:val="002E7EC7"/>
  </w:style>
  <w:style w:type="paragraph" w:styleId="a6">
    <w:name w:val="Normal (Web)"/>
    <w:basedOn w:val="a"/>
    <w:uiPriority w:val="99"/>
    <w:semiHidden/>
    <w:unhideWhenUsed/>
    <w:rsid w:val="002E7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E7E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7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6F7"/>
            <w:right w:val="none" w:sz="0" w:space="0" w:color="auto"/>
          </w:divBdr>
          <w:divsChild>
            <w:div w:id="275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0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3968">
                          <w:marLeft w:val="0"/>
                          <w:marRight w:val="12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宋超</cp:lastModifiedBy>
  <cp:revision>3</cp:revision>
  <dcterms:created xsi:type="dcterms:W3CDTF">2021-06-25T06:35:00Z</dcterms:created>
  <dcterms:modified xsi:type="dcterms:W3CDTF">2023-07-04T02:01:00Z</dcterms:modified>
</cp:coreProperties>
</file>